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95F3" w14:textId="77777777" w:rsidR="0064383E" w:rsidRPr="0064383E" w:rsidRDefault="005526EC" w:rsidP="00A95723">
      <w:pPr>
        <w:jc w:val="both"/>
      </w:pPr>
      <w:r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2C855" wp14:editId="3B6C4E87">
                <wp:simplePos x="0" y="0"/>
                <wp:positionH relativeFrom="column">
                  <wp:posOffset>4255952</wp:posOffset>
                </wp:positionH>
                <wp:positionV relativeFrom="paragraph">
                  <wp:posOffset>-151855</wp:posOffset>
                </wp:positionV>
                <wp:extent cx="3098800" cy="1493429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493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A622D" w14:textId="367439FF" w:rsidR="00A95723" w:rsidRPr="00A7650E" w:rsidRDefault="00A90145" w:rsidP="005526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St Kitts Close, Torquay, TQ2 7GD</w:t>
                            </w:r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07970 071675 / 077161 35940</w:t>
                            </w:r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Email: </w:t>
                            </w:r>
                            <w:hyperlink r:id="rId7" w:history="1">
                              <w:r w:rsidR="00A95723" w:rsidRPr="00A7650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info@alstrom.org.uk</w:t>
                              </w:r>
                            </w:hyperlink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Website: </w:t>
                            </w:r>
                            <w:hyperlink r:id="rId8" w:history="1">
                              <w:r w:rsidR="00A95723" w:rsidRPr="00A7650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www.alstrom.org.uk</w:t>
                              </w:r>
                            </w:hyperlink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Charity no: 1071196</w:t>
                            </w:r>
                            <w:r w:rsidR="005526EC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Company no: 355719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1952B39" w14:textId="77777777" w:rsidR="00A95723" w:rsidRPr="00A95723" w:rsidRDefault="00A957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>
            <w:pict>
              <v:shapetype w14:anchorId="7222C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1pt;margin-top:-11.95pt;width:244pt;height:1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" stroked="f">
                <v:textbox>
                  <w:txbxContent>
                    <w:p w14:paraId="55FA622D" w14:textId="367439FF" w:rsidR="00A95723" w:rsidRPr="00A7650E" w:rsidRDefault="00A90145" w:rsidP="005526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St Kitts Close, Torquay, TQ2 7GD</w:t>
                      </w:r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Tel: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07970 071675 / 077161 35940</w:t>
                      </w:r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Email: </w:t>
                      </w:r>
                      <w:hyperlink r:id="rId9" w:history="1">
                        <w:r w:rsidR="00A95723" w:rsidRPr="00A7650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info@alstrom.org.uk</w:t>
                        </w:r>
                      </w:hyperlink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Website: </w:t>
                      </w:r>
                      <w:hyperlink r:id="rId10" w:history="1">
                        <w:r w:rsidR="00A95723" w:rsidRPr="00A7650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www.alstrom.org.uk</w:t>
                        </w:r>
                      </w:hyperlink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Charity no: 1071196</w:t>
                      </w:r>
                      <w:r w:rsidR="005526EC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t>Company no: 355719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01952B39" w14:textId="77777777" w:rsidR="00A95723" w:rsidRPr="00A95723" w:rsidRDefault="00A957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723" w:rsidRPr="00A95723">
        <w:rPr>
          <w:rFonts w:ascii="Calibri" w:eastAsia="Times New Roman" w:hAnsi="Calibri" w:cs="Times New Roman"/>
          <w:noProof/>
          <w:lang w:val="en-US"/>
        </w:rPr>
        <w:drawing>
          <wp:inline distT="0" distB="0" distL="0" distR="0" wp14:anchorId="450D6F61" wp14:editId="01743868">
            <wp:extent cx="3943350" cy="1226787"/>
            <wp:effectExtent l="0" t="0" r="0" b="0"/>
            <wp:docPr id="3" name="Picture 3" descr="C:\Users\Catherine\Documents\Communication\Alstrom-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strom-Logo - 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22" cy="127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2F6EB" w14:textId="77777777" w:rsidR="00CF635F" w:rsidRPr="00CF635F" w:rsidRDefault="00CF635F" w:rsidP="00CF635F">
      <w:pPr>
        <w:spacing w:after="160" w:line="259" w:lineRule="auto"/>
        <w:outlineLvl w:val="0"/>
        <w:rPr>
          <w:rFonts w:ascii="Arial" w:eastAsia="Calibri" w:hAnsi="Arial" w:cs="Arial"/>
          <w:b/>
          <w:sz w:val="28"/>
          <w:szCs w:val="28"/>
        </w:rPr>
      </w:pPr>
      <w:r w:rsidRPr="00CF635F">
        <w:rPr>
          <w:rFonts w:ascii="Arial" w:eastAsia="Calibri" w:hAnsi="Arial" w:cs="Arial"/>
          <w:b/>
          <w:sz w:val="28"/>
          <w:szCs w:val="28"/>
        </w:rPr>
        <w:t>Dear Applicant,</w:t>
      </w:r>
    </w:p>
    <w:p w14:paraId="1BD6FC3B" w14:textId="508C6CAF" w:rsidR="00155944" w:rsidRDefault="00CF635F" w:rsidP="00CF635F">
      <w:pPr>
        <w:spacing w:after="160" w:line="259" w:lineRule="auto"/>
        <w:outlineLvl w:val="0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Thank you for your interest in the </w:t>
      </w:r>
      <w:r w:rsidR="00A90145">
        <w:rPr>
          <w:rFonts w:ascii="Arial" w:eastAsia="Calibri" w:hAnsi="Arial" w:cs="Arial"/>
          <w:sz w:val="28"/>
          <w:szCs w:val="28"/>
        </w:rPr>
        <w:t>Alström</w:t>
      </w:r>
      <w:r w:rsidR="00BF1379">
        <w:rPr>
          <w:rFonts w:ascii="Arial" w:eastAsia="Calibri" w:hAnsi="Arial" w:cs="Arial"/>
          <w:sz w:val="28"/>
          <w:szCs w:val="28"/>
        </w:rPr>
        <w:t xml:space="preserve"> Syndrome </w:t>
      </w:r>
      <w:r w:rsidR="00A90145">
        <w:rPr>
          <w:rFonts w:ascii="Arial" w:eastAsia="Calibri" w:hAnsi="Arial" w:cs="Arial"/>
          <w:sz w:val="28"/>
          <w:szCs w:val="28"/>
        </w:rPr>
        <w:t>Care Coordinator</w:t>
      </w:r>
      <w:r w:rsidR="00F00EEB">
        <w:rPr>
          <w:rFonts w:ascii="Arial" w:eastAsia="Calibri" w:hAnsi="Arial" w:cs="Arial"/>
          <w:sz w:val="28"/>
          <w:szCs w:val="28"/>
        </w:rPr>
        <w:t xml:space="preserve"> </w:t>
      </w:r>
      <w:r w:rsidR="00BF1379">
        <w:rPr>
          <w:rFonts w:ascii="Arial" w:eastAsia="Calibri" w:hAnsi="Arial" w:cs="Arial"/>
          <w:sz w:val="28"/>
          <w:szCs w:val="28"/>
        </w:rPr>
        <w:t>role</w:t>
      </w:r>
      <w:r w:rsidR="001900DF">
        <w:rPr>
          <w:rFonts w:ascii="Arial" w:eastAsia="Calibri" w:hAnsi="Arial" w:cs="Arial"/>
          <w:sz w:val="28"/>
          <w:szCs w:val="28"/>
        </w:rPr>
        <w:t>s</w:t>
      </w:r>
      <w:r w:rsidRPr="00CF635F">
        <w:rPr>
          <w:rFonts w:ascii="Arial" w:eastAsia="Calibri" w:hAnsi="Arial" w:cs="Arial"/>
          <w:sz w:val="28"/>
          <w:szCs w:val="28"/>
        </w:rPr>
        <w:t xml:space="preserve"> with Alström Syndrome UK (ASUK). Th</w:t>
      </w:r>
      <w:r w:rsidR="00B326A6">
        <w:rPr>
          <w:rFonts w:ascii="Arial" w:eastAsia="Calibri" w:hAnsi="Arial" w:cs="Arial"/>
          <w:sz w:val="28"/>
          <w:szCs w:val="28"/>
        </w:rPr>
        <w:t>ese</w:t>
      </w:r>
      <w:r w:rsidRPr="00CF635F">
        <w:rPr>
          <w:rFonts w:ascii="Arial" w:eastAsia="Calibri" w:hAnsi="Arial" w:cs="Arial"/>
          <w:sz w:val="28"/>
          <w:szCs w:val="28"/>
        </w:rPr>
        <w:t xml:space="preserve"> </w:t>
      </w:r>
      <w:r w:rsidR="001900DF">
        <w:rPr>
          <w:rFonts w:ascii="Arial" w:eastAsia="Calibri" w:hAnsi="Arial" w:cs="Arial"/>
          <w:sz w:val="28"/>
          <w:szCs w:val="28"/>
        </w:rPr>
        <w:t>important</w:t>
      </w:r>
      <w:r w:rsidRPr="00CF635F">
        <w:rPr>
          <w:rFonts w:ascii="Arial" w:eastAsia="Calibri" w:hAnsi="Arial" w:cs="Arial"/>
          <w:sz w:val="28"/>
          <w:szCs w:val="28"/>
        </w:rPr>
        <w:t xml:space="preserve"> role</w:t>
      </w:r>
      <w:r w:rsidR="001900DF">
        <w:rPr>
          <w:rFonts w:ascii="Arial" w:eastAsia="Calibri" w:hAnsi="Arial" w:cs="Arial"/>
          <w:sz w:val="28"/>
          <w:szCs w:val="28"/>
        </w:rPr>
        <w:t>s</w:t>
      </w:r>
      <w:r w:rsidRPr="00CF635F">
        <w:rPr>
          <w:rFonts w:ascii="Arial" w:eastAsia="Calibri" w:hAnsi="Arial" w:cs="Arial"/>
          <w:sz w:val="28"/>
          <w:szCs w:val="28"/>
        </w:rPr>
        <w:t xml:space="preserve"> at ASUK reflect our ambition to </w:t>
      </w:r>
      <w:r w:rsidR="001900DF">
        <w:rPr>
          <w:rFonts w:ascii="Arial" w:eastAsia="Calibri" w:hAnsi="Arial" w:cs="Arial"/>
          <w:sz w:val="28"/>
          <w:szCs w:val="28"/>
        </w:rPr>
        <w:t>continually improve</w:t>
      </w:r>
      <w:r w:rsidRPr="00CF635F">
        <w:rPr>
          <w:rFonts w:ascii="Arial" w:eastAsia="Calibri" w:hAnsi="Arial" w:cs="Arial"/>
          <w:sz w:val="28"/>
          <w:szCs w:val="28"/>
        </w:rPr>
        <w:t xml:space="preserve"> the support that we offer individuals</w:t>
      </w:r>
      <w:r w:rsidR="001900DF">
        <w:rPr>
          <w:rFonts w:ascii="Arial" w:eastAsia="Calibri" w:hAnsi="Arial" w:cs="Arial"/>
          <w:sz w:val="28"/>
          <w:szCs w:val="28"/>
        </w:rPr>
        <w:t xml:space="preserve"> with Alström Syndrome</w:t>
      </w:r>
      <w:r w:rsidRPr="00CF635F">
        <w:rPr>
          <w:rFonts w:ascii="Arial" w:eastAsia="Calibri" w:hAnsi="Arial" w:cs="Arial"/>
          <w:sz w:val="28"/>
          <w:szCs w:val="28"/>
        </w:rPr>
        <w:t xml:space="preserve"> and those who love and care for them. </w:t>
      </w:r>
    </w:p>
    <w:p w14:paraId="79D76AC9" w14:textId="17983C3B" w:rsidR="00CF635F" w:rsidRPr="00CF635F" w:rsidRDefault="008E6918" w:rsidP="00CF635F">
      <w:pPr>
        <w:spacing w:after="160" w:line="259" w:lineRule="auto"/>
        <w:outlineLvl w:val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Alongside providing comprehensive support to families and individuals, one </w:t>
      </w:r>
      <w:r w:rsidR="001900DF">
        <w:rPr>
          <w:rFonts w:ascii="Arial" w:eastAsia="Calibri" w:hAnsi="Arial" w:cs="Arial"/>
          <w:sz w:val="28"/>
          <w:szCs w:val="28"/>
        </w:rPr>
        <w:t xml:space="preserve">role </w:t>
      </w:r>
      <w:r w:rsidR="00C30477">
        <w:rPr>
          <w:rFonts w:ascii="Arial" w:eastAsia="Calibri" w:hAnsi="Arial" w:cs="Arial"/>
          <w:sz w:val="28"/>
          <w:szCs w:val="28"/>
        </w:rPr>
        <w:t>will</w:t>
      </w:r>
      <w:r>
        <w:rPr>
          <w:rFonts w:ascii="Arial" w:eastAsia="Calibri" w:hAnsi="Arial" w:cs="Arial"/>
          <w:sz w:val="28"/>
          <w:szCs w:val="28"/>
        </w:rPr>
        <w:t xml:space="preserve"> be responsible for supporting the coordinat</w:t>
      </w:r>
      <w:r w:rsidR="00F00EEB">
        <w:rPr>
          <w:rFonts w:ascii="Arial" w:eastAsia="Calibri" w:hAnsi="Arial" w:cs="Arial"/>
          <w:sz w:val="28"/>
          <w:szCs w:val="28"/>
        </w:rPr>
        <w:t>ion</w:t>
      </w:r>
      <w:r>
        <w:rPr>
          <w:rFonts w:ascii="Arial" w:eastAsia="Calibri" w:hAnsi="Arial" w:cs="Arial"/>
          <w:sz w:val="28"/>
          <w:szCs w:val="28"/>
        </w:rPr>
        <w:t xml:space="preserve"> of the Alström multi-disciplinary clinics</w:t>
      </w:r>
      <w:r w:rsidR="00C30477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in Birmingham </w:t>
      </w:r>
      <w:r w:rsidR="00AF0574">
        <w:rPr>
          <w:rFonts w:ascii="Arial" w:eastAsia="Calibri" w:hAnsi="Arial" w:cs="Arial"/>
          <w:sz w:val="28"/>
          <w:szCs w:val="28"/>
        </w:rPr>
        <w:t xml:space="preserve">and linking with local healthcare </w:t>
      </w:r>
      <w:r w:rsidR="00C30477">
        <w:rPr>
          <w:rFonts w:ascii="Arial" w:eastAsia="Calibri" w:hAnsi="Arial" w:cs="Arial"/>
          <w:sz w:val="28"/>
          <w:szCs w:val="28"/>
        </w:rPr>
        <w:t>professionals.</w:t>
      </w:r>
      <w:r w:rsidR="00AF0574">
        <w:rPr>
          <w:rFonts w:ascii="Arial" w:eastAsia="Calibri" w:hAnsi="Arial" w:cs="Arial"/>
          <w:sz w:val="28"/>
          <w:szCs w:val="28"/>
        </w:rPr>
        <w:t xml:space="preserve"> The other </w:t>
      </w:r>
      <w:r w:rsidR="001900DF">
        <w:rPr>
          <w:rFonts w:ascii="Arial" w:eastAsia="Calibri" w:hAnsi="Arial" w:cs="Arial"/>
          <w:sz w:val="28"/>
          <w:szCs w:val="28"/>
        </w:rPr>
        <w:t xml:space="preserve">Care Coordinator </w:t>
      </w:r>
      <w:r w:rsidR="00C30477">
        <w:rPr>
          <w:rFonts w:ascii="Arial" w:eastAsia="Calibri" w:hAnsi="Arial" w:cs="Arial"/>
          <w:sz w:val="28"/>
          <w:szCs w:val="28"/>
        </w:rPr>
        <w:t>role</w:t>
      </w:r>
      <w:r>
        <w:rPr>
          <w:rFonts w:ascii="Arial" w:eastAsia="Calibri" w:hAnsi="Arial" w:cs="Arial"/>
          <w:sz w:val="28"/>
          <w:szCs w:val="28"/>
        </w:rPr>
        <w:t xml:space="preserve"> will </w:t>
      </w:r>
      <w:r w:rsidR="00B91F4A">
        <w:rPr>
          <w:rFonts w:ascii="Arial" w:eastAsia="Calibri" w:hAnsi="Arial" w:cs="Arial"/>
          <w:sz w:val="28"/>
          <w:szCs w:val="28"/>
        </w:rPr>
        <w:t xml:space="preserve">include </w:t>
      </w:r>
      <w:r w:rsidR="00AF0574">
        <w:rPr>
          <w:rFonts w:ascii="Arial" w:eastAsia="Calibri" w:hAnsi="Arial" w:cs="Arial"/>
          <w:sz w:val="28"/>
          <w:szCs w:val="28"/>
        </w:rPr>
        <w:t>liaising with individuals, families and local service providers</w:t>
      </w:r>
      <w:r w:rsidR="00B91F4A" w:rsidRPr="00B91F4A">
        <w:rPr>
          <w:rFonts w:ascii="Arial" w:eastAsia="Calibri" w:hAnsi="Arial" w:cs="Arial"/>
          <w:sz w:val="28"/>
          <w:szCs w:val="28"/>
        </w:rPr>
        <w:t xml:space="preserve"> </w:t>
      </w:r>
      <w:r w:rsidR="00B91F4A">
        <w:rPr>
          <w:rFonts w:ascii="Arial" w:eastAsia="Calibri" w:hAnsi="Arial" w:cs="Arial"/>
          <w:sz w:val="28"/>
          <w:szCs w:val="28"/>
        </w:rPr>
        <w:t>and planning fun and engaging activities.</w:t>
      </w:r>
      <w:r w:rsidR="00AF0574">
        <w:rPr>
          <w:rFonts w:ascii="Arial" w:eastAsia="Calibri" w:hAnsi="Arial" w:cs="Arial"/>
          <w:sz w:val="28"/>
          <w:szCs w:val="28"/>
        </w:rPr>
        <w:t xml:space="preserve"> </w:t>
      </w:r>
      <w:r w:rsidR="00B91F4A">
        <w:rPr>
          <w:rFonts w:ascii="Arial" w:eastAsia="Calibri" w:hAnsi="Arial" w:cs="Arial"/>
          <w:sz w:val="28"/>
          <w:szCs w:val="28"/>
        </w:rPr>
        <w:t>Both roles will involve</w:t>
      </w:r>
      <w:r w:rsidR="00AF0574">
        <w:rPr>
          <w:rFonts w:ascii="Arial" w:eastAsia="Calibri" w:hAnsi="Arial" w:cs="Arial"/>
          <w:sz w:val="28"/>
          <w:szCs w:val="28"/>
        </w:rPr>
        <w:t xml:space="preserve"> develop</w:t>
      </w:r>
      <w:r w:rsidR="00B91F4A">
        <w:rPr>
          <w:rFonts w:ascii="Arial" w:eastAsia="Calibri" w:hAnsi="Arial" w:cs="Arial"/>
          <w:sz w:val="28"/>
          <w:szCs w:val="28"/>
        </w:rPr>
        <w:t>ing</w:t>
      </w:r>
      <w:r w:rsidR="00AF0574">
        <w:rPr>
          <w:rFonts w:ascii="Arial" w:eastAsia="Calibri" w:hAnsi="Arial" w:cs="Arial"/>
          <w:sz w:val="28"/>
          <w:szCs w:val="28"/>
        </w:rPr>
        <w:t xml:space="preserve"> and </w:t>
      </w:r>
      <w:r w:rsidR="008E6442">
        <w:rPr>
          <w:rFonts w:ascii="Arial" w:eastAsia="Calibri" w:hAnsi="Arial" w:cs="Arial"/>
          <w:sz w:val="28"/>
          <w:szCs w:val="28"/>
        </w:rPr>
        <w:t xml:space="preserve">continually updating </w:t>
      </w:r>
      <w:r w:rsidR="00AF0574">
        <w:rPr>
          <w:rFonts w:ascii="Arial" w:eastAsia="Calibri" w:hAnsi="Arial" w:cs="Arial"/>
          <w:sz w:val="28"/>
          <w:szCs w:val="28"/>
        </w:rPr>
        <w:t>person centred plans</w:t>
      </w:r>
      <w:r w:rsidR="00B91F4A">
        <w:rPr>
          <w:rFonts w:ascii="Arial" w:eastAsia="Calibri" w:hAnsi="Arial" w:cs="Arial"/>
          <w:sz w:val="28"/>
          <w:szCs w:val="28"/>
        </w:rPr>
        <w:t>.</w:t>
      </w:r>
      <w:r w:rsidR="00AF0574">
        <w:rPr>
          <w:rFonts w:ascii="Arial" w:eastAsia="Calibri" w:hAnsi="Arial" w:cs="Arial"/>
          <w:sz w:val="28"/>
          <w:szCs w:val="28"/>
        </w:rPr>
        <w:t xml:space="preserve"> </w:t>
      </w:r>
    </w:p>
    <w:p w14:paraId="5828A3EB" w14:textId="5FE55D93" w:rsidR="00CF635F" w:rsidRPr="00CF635F" w:rsidRDefault="00CF635F" w:rsidP="00CF635F">
      <w:pPr>
        <w:spacing w:after="160" w:line="259" w:lineRule="auto"/>
        <w:outlineLvl w:val="0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We recognise that people who are affected by Alström Syndrome and their families can be isolated and may not always receive the support and </w:t>
      </w:r>
      <w:r w:rsidR="00B91F4A">
        <w:rPr>
          <w:rFonts w:ascii="Arial" w:eastAsia="Calibri" w:hAnsi="Arial" w:cs="Arial"/>
          <w:sz w:val="28"/>
          <w:szCs w:val="28"/>
        </w:rPr>
        <w:t xml:space="preserve">assistance </w:t>
      </w:r>
      <w:r w:rsidRPr="00CF635F">
        <w:rPr>
          <w:rFonts w:ascii="Arial" w:eastAsia="Calibri" w:hAnsi="Arial" w:cs="Arial"/>
          <w:sz w:val="28"/>
          <w:szCs w:val="28"/>
        </w:rPr>
        <w:t xml:space="preserve">they need. At ASUK we are working with </w:t>
      </w:r>
      <w:r w:rsidR="00B91F4A">
        <w:rPr>
          <w:rFonts w:ascii="Arial" w:eastAsia="Calibri" w:hAnsi="Arial" w:cs="Arial"/>
          <w:sz w:val="28"/>
          <w:szCs w:val="28"/>
        </w:rPr>
        <w:t xml:space="preserve">people with lived experience, </w:t>
      </w:r>
      <w:r w:rsidRPr="00CF635F">
        <w:rPr>
          <w:rFonts w:ascii="Arial" w:eastAsia="Calibri" w:hAnsi="Arial" w:cs="Arial"/>
          <w:sz w:val="28"/>
          <w:szCs w:val="28"/>
        </w:rPr>
        <w:t xml:space="preserve">commissioners, </w:t>
      </w:r>
      <w:r w:rsidR="00A90145" w:rsidRPr="00CF635F">
        <w:rPr>
          <w:rFonts w:ascii="Arial" w:eastAsia="Calibri" w:hAnsi="Arial" w:cs="Arial"/>
          <w:sz w:val="28"/>
          <w:szCs w:val="28"/>
        </w:rPr>
        <w:t>clinicians,</w:t>
      </w:r>
      <w:r w:rsidRPr="00CF635F">
        <w:rPr>
          <w:rFonts w:ascii="Arial" w:eastAsia="Calibri" w:hAnsi="Arial" w:cs="Arial"/>
          <w:sz w:val="28"/>
          <w:szCs w:val="28"/>
        </w:rPr>
        <w:t xml:space="preserve"> and other stakeholders to promote better understanding, </w:t>
      </w:r>
      <w:r w:rsidR="00B91F4A">
        <w:rPr>
          <w:rFonts w:ascii="Arial" w:eastAsia="Calibri" w:hAnsi="Arial" w:cs="Arial"/>
          <w:sz w:val="28"/>
          <w:szCs w:val="28"/>
        </w:rPr>
        <w:t xml:space="preserve">healthcare </w:t>
      </w:r>
      <w:r w:rsidR="00C30477">
        <w:rPr>
          <w:rFonts w:ascii="Arial" w:eastAsia="Calibri" w:hAnsi="Arial" w:cs="Arial"/>
          <w:sz w:val="28"/>
          <w:szCs w:val="28"/>
        </w:rPr>
        <w:t>management,</w:t>
      </w:r>
      <w:r w:rsidRPr="00CF635F">
        <w:rPr>
          <w:rFonts w:ascii="Arial" w:eastAsia="Calibri" w:hAnsi="Arial" w:cs="Arial"/>
          <w:sz w:val="28"/>
          <w:szCs w:val="28"/>
        </w:rPr>
        <w:t xml:space="preserve"> and support. </w:t>
      </w:r>
    </w:p>
    <w:p w14:paraId="2A2554CD" w14:textId="77777777" w:rsidR="00CF635F" w:rsidRPr="00CF635F" w:rsidRDefault="00CF635F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>Our aim is to improve lives and promote research into this ultra-rare disease.</w:t>
      </w:r>
    </w:p>
    <w:p w14:paraId="7532FB8F" w14:textId="096EB9D9" w:rsidR="00CF635F" w:rsidRPr="00CF635F" w:rsidRDefault="00CF635F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>We are looking for someone who wants to make a difference. Experience of delivering family support and an ability to work flexibly and travel</w:t>
      </w:r>
      <w:r w:rsidR="008C2E18">
        <w:rPr>
          <w:rFonts w:ascii="Arial" w:eastAsia="Calibri" w:hAnsi="Arial" w:cs="Arial"/>
          <w:sz w:val="28"/>
          <w:szCs w:val="28"/>
        </w:rPr>
        <w:t xml:space="preserve"> when necessary,</w:t>
      </w:r>
      <w:r w:rsidRPr="00CF635F">
        <w:rPr>
          <w:rFonts w:ascii="Arial" w:eastAsia="Calibri" w:hAnsi="Arial" w:cs="Arial"/>
          <w:sz w:val="28"/>
          <w:szCs w:val="28"/>
        </w:rPr>
        <w:t xml:space="preserve"> will be essential. Knowledge and experience of </w:t>
      </w:r>
      <w:r w:rsidR="00B91F4A">
        <w:rPr>
          <w:rFonts w:ascii="Arial" w:eastAsia="Calibri" w:hAnsi="Arial" w:cs="Arial"/>
          <w:sz w:val="28"/>
          <w:szCs w:val="28"/>
        </w:rPr>
        <w:t>dual sensory loss</w:t>
      </w:r>
      <w:r w:rsidR="00E63B80">
        <w:rPr>
          <w:rFonts w:ascii="Arial" w:eastAsia="Calibri" w:hAnsi="Arial" w:cs="Arial"/>
          <w:sz w:val="28"/>
          <w:szCs w:val="28"/>
        </w:rPr>
        <w:t xml:space="preserve"> and working with people from diverse and marginalised communities </w:t>
      </w:r>
      <w:r w:rsidRPr="00CF635F">
        <w:rPr>
          <w:rFonts w:ascii="Arial" w:eastAsia="Calibri" w:hAnsi="Arial" w:cs="Arial"/>
          <w:sz w:val="28"/>
          <w:szCs w:val="28"/>
        </w:rPr>
        <w:t xml:space="preserve">will be an advantage, as will experience of working in a hospital or </w:t>
      </w:r>
      <w:r w:rsidR="00E63B80">
        <w:rPr>
          <w:rFonts w:ascii="Arial" w:eastAsia="Calibri" w:hAnsi="Arial" w:cs="Arial"/>
          <w:sz w:val="28"/>
          <w:szCs w:val="28"/>
        </w:rPr>
        <w:t xml:space="preserve">other </w:t>
      </w:r>
      <w:r w:rsidR="00C30477">
        <w:rPr>
          <w:rFonts w:ascii="Arial" w:eastAsia="Calibri" w:hAnsi="Arial" w:cs="Arial"/>
          <w:sz w:val="28"/>
          <w:szCs w:val="28"/>
        </w:rPr>
        <w:t xml:space="preserve">healthcare </w:t>
      </w:r>
      <w:r w:rsidR="00C30477" w:rsidRPr="00CF635F">
        <w:rPr>
          <w:rFonts w:ascii="Arial" w:eastAsia="Calibri" w:hAnsi="Arial" w:cs="Arial"/>
          <w:sz w:val="28"/>
          <w:szCs w:val="28"/>
        </w:rPr>
        <w:t>setting</w:t>
      </w:r>
      <w:r w:rsidRPr="00CF635F">
        <w:rPr>
          <w:rFonts w:ascii="Arial" w:eastAsia="Calibri" w:hAnsi="Arial" w:cs="Arial"/>
          <w:sz w:val="28"/>
          <w:szCs w:val="28"/>
        </w:rPr>
        <w:t>.</w:t>
      </w:r>
    </w:p>
    <w:p w14:paraId="45C63067" w14:textId="268C7CCF" w:rsidR="003B1BB9" w:rsidRDefault="00CF635F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Most importantly, if you are compassionate and determined and want to make a positive impact on people’s </w:t>
      </w:r>
      <w:r w:rsidR="00155944" w:rsidRPr="00CF635F">
        <w:rPr>
          <w:rFonts w:ascii="Arial" w:eastAsia="Calibri" w:hAnsi="Arial" w:cs="Arial"/>
          <w:sz w:val="28"/>
          <w:szCs w:val="28"/>
        </w:rPr>
        <w:t>lives,</w:t>
      </w:r>
      <w:r w:rsidRPr="00CF635F">
        <w:rPr>
          <w:rFonts w:ascii="Arial" w:eastAsia="Calibri" w:hAnsi="Arial" w:cs="Arial"/>
          <w:sz w:val="28"/>
          <w:szCs w:val="28"/>
        </w:rPr>
        <w:t xml:space="preserve"> I would encourage you to apply. </w:t>
      </w:r>
      <w:r w:rsidR="00155944">
        <w:rPr>
          <w:rFonts w:ascii="Arial" w:eastAsia="Calibri" w:hAnsi="Arial" w:cs="Arial"/>
          <w:sz w:val="28"/>
          <w:szCs w:val="28"/>
        </w:rPr>
        <w:br/>
      </w:r>
      <w:r w:rsidR="00155944">
        <w:rPr>
          <w:rFonts w:ascii="Arial" w:eastAsia="Calibri" w:hAnsi="Arial" w:cs="Arial"/>
          <w:sz w:val="28"/>
          <w:szCs w:val="28"/>
        </w:rPr>
        <w:br/>
        <w:t>All applications must be submitted b</w:t>
      </w:r>
      <w:r w:rsidR="00850AD9">
        <w:rPr>
          <w:rFonts w:ascii="Arial" w:eastAsia="Calibri" w:hAnsi="Arial" w:cs="Arial"/>
          <w:b/>
          <w:bCs/>
          <w:sz w:val="28"/>
          <w:szCs w:val="28"/>
        </w:rPr>
        <w:t>y 9am on Monday 1</w:t>
      </w:r>
      <w:r w:rsidR="00850AD9" w:rsidRPr="00850AD9">
        <w:rPr>
          <w:rFonts w:ascii="Arial" w:eastAsia="Calibri" w:hAnsi="Arial" w:cs="Arial"/>
          <w:b/>
          <w:bCs/>
          <w:sz w:val="28"/>
          <w:szCs w:val="28"/>
          <w:vertAlign w:val="superscript"/>
        </w:rPr>
        <w:t>st</w:t>
      </w:r>
      <w:r w:rsidR="00850AD9">
        <w:rPr>
          <w:rFonts w:ascii="Arial" w:eastAsia="Calibri" w:hAnsi="Arial" w:cs="Arial"/>
          <w:b/>
          <w:bCs/>
          <w:sz w:val="28"/>
          <w:szCs w:val="28"/>
        </w:rPr>
        <w:t xml:space="preserve"> November</w:t>
      </w:r>
      <w:r w:rsidR="00155944" w:rsidRPr="00155944">
        <w:rPr>
          <w:rFonts w:ascii="Arial" w:eastAsia="Calibri" w:hAnsi="Arial" w:cs="Arial"/>
          <w:b/>
          <w:bCs/>
          <w:sz w:val="28"/>
          <w:szCs w:val="28"/>
        </w:rPr>
        <w:t>.</w:t>
      </w:r>
      <w:r w:rsidR="00C30477">
        <w:rPr>
          <w:rFonts w:ascii="Arial" w:eastAsia="Calibri" w:hAnsi="Arial" w:cs="Arial"/>
          <w:sz w:val="28"/>
          <w:szCs w:val="28"/>
        </w:rPr>
        <w:t xml:space="preserve"> </w:t>
      </w:r>
      <w:r w:rsidR="00155944">
        <w:rPr>
          <w:rFonts w:ascii="Arial" w:eastAsia="Calibri" w:hAnsi="Arial" w:cs="Arial"/>
          <w:sz w:val="28"/>
          <w:szCs w:val="28"/>
        </w:rPr>
        <w:t>Please note interviews will take place on the 10</w:t>
      </w:r>
      <w:r w:rsidR="00155944" w:rsidRPr="00155944">
        <w:rPr>
          <w:rFonts w:ascii="Arial" w:eastAsia="Calibri" w:hAnsi="Arial" w:cs="Arial"/>
          <w:sz w:val="28"/>
          <w:szCs w:val="28"/>
          <w:vertAlign w:val="superscript"/>
        </w:rPr>
        <w:t>th</w:t>
      </w:r>
      <w:r w:rsidR="00155944">
        <w:rPr>
          <w:rFonts w:ascii="Arial" w:eastAsia="Calibri" w:hAnsi="Arial" w:cs="Arial"/>
          <w:sz w:val="28"/>
          <w:szCs w:val="28"/>
        </w:rPr>
        <w:t>/11</w:t>
      </w:r>
      <w:r w:rsidR="00155944" w:rsidRPr="00155944">
        <w:rPr>
          <w:rFonts w:ascii="Arial" w:eastAsia="Calibri" w:hAnsi="Arial" w:cs="Arial"/>
          <w:sz w:val="28"/>
          <w:szCs w:val="28"/>
          <w:vertAlign w:val="superscript"/>
        </w:rPr>
        <w:t>th</w:t>
      </w:r>
      <w:r w:rsidR="00155944">
        <w:rPr>
          <w:rFonts w:ascii="Arial" w:eastAsia="Calibri" w:hAnsi="Arial" w:cs="Arial"/>
          <w:sz w:val="28"/>
          <w:szCs w:val="28"/>
        </w:rPr>
        <w:t xml:space="preserve"> November 2021</w:t>
      </w:r>
      <w:r w:rsidR="003B1BB9">
        <w:rPr>
          <w:rFonts w:ascii="Arial" w:eastAsia="Calibri" w:hAnsi="Arial" w:cs="Arial"/>
          <w:sz w:val="28"/>
          <w:szCs w:val="28"/>
        </w:rPr>
        <w:t xml:space="preserve">. </w:t>
      </w:r>
    </w:p>
    <w:p w14:paraId="509AFDAE" w14:textId="537198E5" w:rsidR="00155944" w:rsidRDefault="003B1BB9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It is hoped that inte</w:t>
      </w:r>
      <w:r w:rsidR="00691544">
        <w:rPr>
          <w:rFonts w:ascii="Arial" w:eastAsia="Calibri" w:hAnsi="Arial" w:cs="Arial"/>
          <w:sz w:val="28"/>
          <w:szCs w:val="28"/>
        </w:rPr>
        <w:t xml:space="preserve">rviews will be </w:t>
      </w:r>
      <w:proofErr w:type="gramStart"/>
      <w:r w:rsidR="00691544">
        <w:rPr>
          <w:rFonts w:ascii="Arial" w:eastAsia="Calibri" w:hAnsi="Arial" w:cs="Arial"/>
          <w:sz w:val="28"/>
          <w:szCs w:val="28"/>
        </w:rPr>
        <w:t>face</w:t>
      </w:r>
      <w:proofErr w:type="gramEnd"/>
      <w:r w:rsidR="00691544">
        <w:rPr>
          <w:rFonts w:ascii="Arial" w:eastAsia="Calibri" w:hAnsi="Arial" w:cs="Arial"/>
          <w:sz w:val="28"/>
          <w:szCs w:val="28"/>
        </w:rPr>
        <w:t xml:space="preserve"> to face, however they may take place</w:t>
      </w:r>
      <w:r>
        <w:rPr>
          <w:rFonts w:ascii="Arial" w:eastAsia="Calibri" w:hAnsi="Arial" w:cs="Arial"/>
          <w:sz w:val="28"/>
          <w:szCs w:val="28"/>
        </w:rPr>
        <w:t xml:space="preserve"> virtual</w:t>
      </w:r>
      <w:r w:rsidR="00591A40">
        <w:rPr>
          <w:rFonts w:ascii="Arial" w:eastAsia="Calibri" w:hAnsi="Arial" w:cs="Arial"/>
          <w:sz w:val="28"/>
          <w:szCs w:val="28"/>
        </w:rPr>
        <w:t>ly</w:t>
      </w:r>
      <w:r>
        <w:rPr>
          <w:rFonts w:ascii="Arial" w:eastAsia="Calibri" w:hAnsi="Arial" w:cs="Arial"/>
          <w:sz w:val="28"/>
          <w:szCs w:val="28"/>
        </w:rPr>
        <w:t>.</w:t>
      </w:r>
    </w:p>
    <w:p w14:paraId="142232A6" w14:textId="59CA7248" w:rsidR="00CF635F" w:rsidRDefault="00CF635F" w:rsidP="00CF635F">
      <w:pPr>
        <w:tabs>
          <w:tab w:val="left" w:pos="2664"/>
        </w:tabs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>Kindest Regards</w:t>
      </w:r>
      <w:r>
        <w:rPr>
          <w:rFonts w:ascii="Arial" w:eastAsia="Calibri" w:hAnsi="Arial" w:cs="Arial"/>
          <w:sz w:val="28"/>
          <w:szCs w:val="28"/>
        </w:rPr>
        <w:tab/>
      </w:r>
    </w:p>
    <w:p w14:paraId="691B5FAB" w14:textId="468F2AC5" w:rsidR="00CF635F" w:rsidRPr="00CF635F" w:rsidRDefault="005B612E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66523C2" wp14:editId="7D688FA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11885" cy="481965"/>
            <wp:effectExtent l="0" t="0" r="0" b="0"/>
            <wp:wrapTight wrapText="bothSides">
              <wp:wrapPolygon edited="0">
                <wp:start x="0" y="0"/>
                <wp:lineTo x="0" y="20490"/>
                <wp:lineTo x="21094" y="20490"/>
                <wp:lineTo x="21094" y="0"/>
                <wp:lineTo x="0" y="0"/>
              </wp:wrapPolygon>
            </wp:wrapTight>
            <wp:docPr id="2" name="Picture 2" descr="cid:image001.png@01CCD506.AA4EE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CD506.AA4EE9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4" b="19938"/>
                    <a:stretch/>
                  </pic:blipFill>
                  <pic:spPr bwMode="auto">
                    <a:xfrm>
                      <a:off x="0" y="0"/>
                      <a:ext cx="111188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E46ADA" w14:textId="257A1CE3" w:rsidR="00CF635F" w:rsidRPr="00CF635F" w:rsidRDefault="005B612E" w:rsidP="00CF635F">
      <w:pPr>
        <w:spacing w:after="160" w:line="259" w:lineRule="auto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br/>
      </w:r>
      <w:r w:rsidR="00CF635F" w:rsidRPr="00CF635F">
        <w:rPr>
          <w:rFonts w:ascii="Arial" w:eastAsia="Calibri" w:hAnsi="Arial" w:cs="Arial"/>
          <w:sz w:val="28"/>
          <w:szCs w:val="28"/>
          <w:lang w:val="en-US"/>
        </w:rPr>
        <w:t xml:space="preserve">Ann Chivers </w:t>
      </w:r>
      <w:r w:rsidR="008E6918">
        <w:rPr>
          <w:rFonts w:ascii="Arial" w:eastAsia="Calibri" w:hAnsi="Arial" w:cs="Arial"/>
          <w:sz w:val="28"/>
          <w:szCs w:val="28"/>
          <w:lang w:val="en-US"/>
        </w:rPr>
        <w:br/>
      </w:r>
      <w:r w:rsidR="00CF635F" w:rsidRPr="00CF635F">
        <w:rPr>
          <w:rFonts w:ascii="Arial" w:eastAsia="Calibri" w:hAnsi="Arial" w:cs="Arial"/>
          <w:sz w:val="28"/>
          <w:szCs w:val="28"/>
          <w:lang w:val="en-US"/>
        </w:rPr>
        <w:t>Chief Executive</w:t>
      </w:r>
    </w:p>
    <w:sectPr w:rsidR="00CF635F" w:rsidRPr="00CF635F" w:rsidSect="00A95723"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39B08" w14:textId="77777777" w:rsidR="0061195D" w:rsidRDefault="0061195D" w:rsidP="00B35BC1">
      <w:pPr>
        <w:spacing w:after="0" w:line="240" w:lineRule="auto"/>
      </w:pPr>
      <w:r>
        <w:separator/>
      </w:r>
    </w:p>
  </w:endnote>
  <w:endnote w:type="continuationSeparator" w:id="0">
    <w:p w14:paraId="7121EE06" w14:textId="77777777" w:rsidR="0061195D" w:rsidRDefault="0061195D" w:rsidP="00B3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EC18" w14:textId="77777777" w:rsidR="00A95723" w:rsidRPr="00A7650E" w:rsidRDefault="00A95723" w:rsidP="00A95723">
    <w:pPr>
      <w:pStyle w:val="Footer"/>
      <w:jc w:val="center"/>
      <w:rPr>
        <w:rFonts w:ascii="Arial" w:hAnsi="Arial" w:cs="Arial"/>
        <w:b/>
        <w:i/>
        <w:sz w:val="24"/>
        <w:szCs w:val="24"/>
      </w:rPr>
    </w:pPr>
    <w:r w:rsidRPr="00A7650E">
      <w:rPr>
        <w:rFonts w:ascii="Arial" w:hAnsi="Arial" w:cs="Arial"/>
        <w:b/>
        <w:i/>
        <w:sz w:val="24"/>
        <w:szCs w:val="24"/>
      </w:rPr>
      <w:t>Thank you for your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1C4E" w14:textId="77777777" w:rsidR="0061195D" w:rsidRDefault="0061195D" w:rsidP="00B35BC1">
      <w:pPr>
        <w:spacing w:after="0" w:line="240" w:lineRule="auto"/>
      </w:pPr>
      <w:r>
        <w:separator/>
      </w:r>
    </w:p>
  </w:footnote>
  <w:footnote w:type="continuationSeparator" w:id="0">
    <w:p w14:paraId="09529428" w14:textId="77777777" w:rsidR="0061195D" w:rsidRDefault="0061195D" w:rsidP="00B3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7BA9" w14:textId="77777777" w:rsidR="00B35BC1" w:rsidRDefault="00B35BC1" w:rsidP="00B35BC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9C89" w14:textId="77777777" w:rsidR="000C33A7" w:rsidRDefault="000C33A7" w:rsidP="000C33A7">
    <w:pPr>
      <w:pStyle w:val="Header"/>
      <w:jc w:val="center"/>
    </w:pPr>
    <w:r w:rsidRPr="000C33A7">
      <w:rPr>
        <w:noProof/>
        <w:lang w:val="en-US"/>
      </w:rPr>
      <w:drawing>
        <wp:inline distT="0" distB="0" distL="0" distR="0" wp14:anchorId="5F731007" wp14:editId="5C3AC73D">
          <wp:extent cx="5095875" cy="885825"/>
          <wp:effectExtent l="19050" t="0" r="9525" b="0"/>
          <wp:docPr id="1" name="Picture 1" descr="C:\Users\Catherine\AppData\Local\Microsoft\Windows\Temporary Internet Files\Content.Word\ASUK Final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AppData\Local\Microsoft\Windows\Temporary Internet Files\Content.Word\ASUK Final 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344" cy="88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C1"/>
    <w:rsid w:val="00013F9E"/>
    <w:rsid w:val="00044A56"/>
    <w:rsid w:val="00064200"/>
    <w:rsid w:val="00071011"/>
    <w:rsid w:val="000935A3"/>
    <w:rsid w:val="000A1365"/>
    <w:rsid w:val="000B1FB4"/>
    <w:rsid w:val="000C2251"/>
    <w:rsid w:val="000C33A7"/>
    <w:rsid w:val="00113DA1"/>
    <w:rsid w:val="001334D6"/>
    <w:rsid w:val="00155944"/>
    <w:rsid w:val="001900DF"/>
    <w:rsid w:val="001A76BC"/>
    <w:rsid w:val="001D3B6E"/>
    <w:rsid w:val="001E3F22"/>
    <w:rsid w:val="001E54E8"/>
    <w:rsid w:val="002061AF"/>
    <w:rsid w:val="0021250C"/>
    <w:rsid w:val="00222622"/>
    <w:rsid w:val="00243B4E"/>
    <w:rsid w:val="00256E5B"/>
    <w:rsid w:val="002F572F"/>
    <w:rsid w:val="00322181"/>
    <w:rsid w:val="00347C40"/>
    <w:rsid w:val="003614AB"/>
    <w:rsid w:val="00377B15"/>
    <w:rsid w:val="00383461"/>
    <w:rsid w:val="003B1BB9"/>
    <w:rsid w:val="003E51C4"/>
    <w:rsid w:val="00452B3B"/>
    <w:rsid w:val="00456206"/>
    <w:rsid w:val="00475FEA"/>
    <w:rsid w:val="004A29DF"/>
    <w:rsid w:val="004E5B7F"/>
    <w:rsid w:val="004F6046"/>
    <w:rsid w:val="005369A6"/>
    <w:rsid w:val="0054296C"/>
    <w:rsid w:val="005526EC"/>
    <w:rsid w:val="00567418"/>
    <w:rsid w:val="005742C6"/>
    <w:rsid w:val="00575133"/>
    <w:rsid w:val="00591A40"/>
    <w:rsid w:val="0059547D"/>
    <w:rsid w:val="005B612E"/>
    <w:rsid w:val="005D013D"/>
    <w:rsid w:val="005E0728"/>
    <w:rsid w:val="005E1EB9"/>
    <w:rsid w:val="005F0374"/>
    <w:rsid w:val="005F1020"/>
    <w:rsid w:val="0061195D"/>
    <w:rsid w:val="00611D0B"/>
    <w:rsid w:val="006306ED"/>
    <w:rsid w:val="00633252"/>
    <w:rsid w:val="0064383E"/>
    <w:rsid w:val="00691544"/>
    <w:rsid w:val="0069256E"/>
    <w:rsid w:val="00705672"/>
    <w:rsid w:val="00705E36"/>
    <w:rsid w:val="00752CBE"/>
    <w:rsid w:val="007530B1"/>
    <w:rsid w:val="007D60D6"/>
    <w:rsid w:val="00810430"/>
    <w:rsid w:val="00850AD9"/>
    <w:rsid w:val="008A79C4"/>
    <w:rsid w:val="008C2E18"/>
    <w:rsid w:val="008D1C97"/>
    <w:rsid w:val="008E6442"/>
    <w:rsid w:val="008E6918"/>
    <w:rsid w:val="008E7836"/>
    <w:rsid w:val="00955A06"/>
    <w:rsid w:val="009F5A6C"/>
    <w:rsid w:val="00A065BB"/>
    <w:rsid w:val="00A224FB"/>
    <w:rsid w:val="00A4596F"/>
    <w:rsid w:val="00A7650E"/>
    <w:rsid w:val="00A90145"/>
    <w:rsid w:val="00A95723"/>
    <w:rsid w:val="00AA5F71"/>
    <w:rsid w:val="00AB250A"/>
    <w:rsid w:val="00AF0574"/>
    <w:rsid w:val="00AF45B5"/>
    <w:rsid w:val="00B12432"/>
    <w:rsid w:val="00B25BD2"/>
    <w:rsid w:val="00B326A6"/>
    <w:rsid w:val="00B35BC1"/>
    <w:rsid w:val="00B873FC"/>
    <w:rsid w:val="00B91F4A"/>
    <w:rsid w:val="00BF1379"/>
    <w:rsid w:val="00BF1D06"/>
    <w:rsid w:val="00C30477"/>
    <w:rsid w:val="00C4514C"/>
    <w:rsid w:val="00C734A4"/>
    <w:rsid w:val="00CB1944"/>
    <w:rsid w:val="00CC1E97"/>
    <w:rsid w:val="00CD5582"/>
    <w:rsid w:val="00CF5A81"/>
    <w:rsid w:val="00CF635F"/>
    <w:rsid w:val="00D2506A"/>
    <w:rsid w:val="00D37876"/>
    <w:rsid w:val="00E13276"/>
    <w:rsid w:val="00E256C9"/>
    <w:rsid w:val="00E42E1C"/>
    <w:rsid w:val="00E5024A"/>
    <w:rsid w:val="00E62C36"/>
    <w:rsid w:val="00E63B80"/>
    <w:rsid w:val="00E809E2"/>
    <w:rsid w:val="00E94003"/>
    <w:rsid w:val="00ED4C2C"/>
    <w:rsid w:val="00EE56A1"/>
    <w:rsid w:val="00EF0AC9"/>
    <w:rsid w:val="00F00EEB"/>
    <w:rsid w:val="00F01E26"/>
    <w:rsid w:val="00F125C3"/>
    <w:rsid w:val="00F156C2"/>
    <w:rsid w:val="00F35375"/>
    <w:rsid w:val="00F405EB"/>
    <w:rsid w:val="00F427F0"/>
    <w:rsid w:val="00F91CB3"/>
    <w:rsid w:val="00FD6A30"/>
    <w:rsid w:val="00FF183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D26C8"/>
  <w15:docId w15:val="{6C004930-C459-4FB9-B5FF-26046C9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C1"/>
  </w:style>
  <w:style w:type="paragraph" w:styleId="Footer">
    <w:name w:val="footer"/>
    <w:basedOn w:val="Normal"/>
    <w:link w:val="Foot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C1"/>
  </w:style>
  <w:style w:type="paragraph" w:styleId="BalloonText">
    <w:name w:val="Balloon Text"/>
    <w:basedOn w:val="Normal"/>
    <w:link w:val="BalloonTextChar"/>
    <w:uiPriority w:val="99"/>
    <w:semiHidden/>
    <w:unhideWhenUsed/>
    <w:rsid w:val="00B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B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18"/>
    <w:pPr>
      <w:spacing w:after="0" w:line="240" w:lineRule="auto"/>
    </w:pPr>
  </w:style>
  <w:style w:type="character" w:customStyle="1" w:styleId="contactaddress">
    <w:name w:val="contactaddress"/>
    <w:basedOn w:val="DefaultParagraphFont"/>
    <w:rsid w:val="00347C40"/>
  </w:style>
  <w:style w:type="character" w:customStyle="1" w:styleId="apple-converted-space">
    <w:name w:val="apple-converted-space"/>
    <w:basedOn w:val="DefaultParagraphFont"/>
    <w:rsid w:val="00E94003"/>
  </w:style>
  <w:style w:type="character" w:customStyle="1" w:styleId="uctitle">
    <w:name w:val="uctitle"/>
    <w:basedOn w:val="DefaultParagraphFont"/>
    <w:rsid w:val="009F5A6C"/>
  </w:style>
  <w:style w:type="character" w:customStyle="1" w:styleId="yui3130ym11139271497828562342">
    <w:name w:val="yui_3_13_0_ym1_1_1392714978285_62342"/>
    <w:basedOn w:val="DefaultParagraphFont"/>
    <w:rsid w:val="00633252"/>
  </w:style>
  <w:style w:type="character" w:customStyle="1" w:styleId="yui3130ym11139271497828562345">
    <w:name w:val="yui_3_13_0_ym1_1_1392714978285_62345"/>
    <w:basedOn w:val="DefaultParagraphFont"/>
    <w:rsid w:val="00633252"/>
  </w:style>
  <w:style w:type="character" w:customStyle="1" w:styleId="yui3130ym11139271497828562346">
    <w:name w:val="yui_3_13_0_ym1_1_1392714978285_62346"/>
    <w:basedOn w:val="DefaultParagraphFont"/>
    <w:rsid w:val="00633252"/>
  </w:style>
  <w:style w:type="paragraph" w:styleId="Revision">
    <w:name w:val="Revision"/>
    <w:hidden/>
    <w:uiPriority w:val="99"/>
    <w:semiHidden/>
    <w:rsid w:val="00F00EE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13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3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trom.org.uk" TargetMode="External"/><Relationship Id="rId13" Type="http://schemas.openxmlformats.org/officeDocument/2006/relationships/image" Target="cid:image001.png@01CCD506.AA4EE9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lstrom.org.uk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lstro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strom.org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750D-92B0-CC48-A962-5990A587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Catherine Lewis</cp:lastModifiedBy>
  <cp:revision>2</cp:revision>
  <cp:lastPrinted>2014-06-06T11:21:00Z</cp:lastPrinted>
  <dcterms:created xsi:type="dcterms:W3CDTF">2021-09-23T12:24:00Z</dcterms:created>
  <dcterms:modified xsi:type="dcterms:W3CDTF">2021-09-23T12:24:00Z</dcterms:modified>
</cp:coreProperties>
</file>